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C4" w:rsidRPr="00FF05C4" w:rsidRDefault="00FF05C4" w:rsidP="00FF05C4">
      <w:r w:rsidRPr="00FF05C4">
        <w:t>17.10.</w:t>
      </w:r>
    </w:p>
    <w:p w:rsidR="00FF05C4" w:rsidRPr="00376CFB" w:rsidRDefault="00FF05C4" w:rsidP="00FF05C4">
      <w:pPr>
        <w:rPr>
          <w:b/>
        </w:rPr>
      </w:pPr>
      <w:r w:rsidRPr="00376CFB">
        <w:rPr>
          <w:b/>
        </w:rPr>
        <w:t>Nevodiče (izolanty)</w:t>
      </w:r>
    </w:p>
    <w:p w:rsidR="00FF05C4" w:rsidRDefault="00FF05C4" w:rsidP="00FF05C4">
      <w:r>
        <w:t>- materiály, kterými el. proud nemůže procházet</w:t>
      </w:r>
    </w:p>
    <w:p w:rsidR="00FF05C4" w:rsidRDefault="00FF05C4" w:rsidP="00FF05C4">
      <w:r>
        <w:t>- např. plast, dřevo, guma, textil...</w:t>
      </w:r>
    </w:p>
    <w:p w:rsidR="00FF05C4" w:rsidRDefault="00FF05C4" w:rsidP="00FF05C4">
      <w:r>
        <w:t>- používají se také k izolování vodičů</w:t>
      </w:r>
    </w:p>
    <w:p w:rsidR="00FF05C4" w:rsidRDefault="00FF05C4" w:rsidP="00FF05C4"/>
    <w:p w:rsidR="00FF05C4" w:rsidRPr="00FF05C4" w:rsidRDefault="00FF05C4" w:rsidP="00FF05C4">
      <w:pPr>
        <w:rPr>
          <w:sz w:val="28"/>
          <w:szCs w:val="28"/>
          <w:u w:val="single"/>
        </w:rPr>
      </w:pPr>
      <w:r w:rsidRPr="00FF05C4">
        <w:rPr>
          <w:sz w:val="28"/>
          <w:szCs w:val="28"/>
          <w:u w:val="single"/>
        </w:rPr>
        <w:t>Neobnovitelné a obnovitelné přírodní zdroje</w:t>
      </w:r>
    </w:p>
    <w:p w:rsidR="00FF05C4" w:rsidRPr="00FF05C4" w:rsidRDefault="00FF05C4" w:rsidP="00FF05C4">
      <w:pPr>
        <w:rPr>
          <w:b/>
        </w:rPr>
      </w:pPr>
      <w:r w:rsidRPr="00FF05C4">
        <w:rPr>
          <w:b/>
        </w:rPr>
        <w:t>a) neobnovitelné</w:t>
      </w:r>
    </w:p>
    <w:p w:rsidR="00FF05C4" w:rsidRDefault="009F365F" w:rsidP="00FF05C4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4.05pt;margin-top:8.2pt;width:26.3pt;height:0;z-index:251658240" o:connectortype="straight">
            <v:stroke endarrow="block"/>
          </v:shape>
        </w:pict>
      </w:r>
      <w:r w:rsidR="00FF05C4">
        <w:t>- nerostné suroviny, vznikly v dávné minulosti           omezené množství</w:t>
      </w:r>
    </w:p>
    <w:p w:rsidR="00FF05C4" w:rsidRDefault="00FF05C4" w:rsidP="00FF05C4">
      <w:r>
        <w:t>- např. stavební kámen, železné rudy, paliva</w:t>
      </w:r>
    </w:p>
    <w:p w:rsidR="00FF05C4" w:rsidRPr="00FF05C4" w:rsidRDefault="00FF05C4" w:rsidP="00FF05C4">
      <w:pPr>
        <w:rPr>
          <w:b/>
        </w:rPr>
      </w:pPr>
      <w:r w:rsidRPr="00FF05C4">
        <w:rPr>
          <w:b/>
        </w:rPr>
        <w:t>b) obnovitelné</w:t>
      </w:r>
    </w:p>
    <w:p w:rsidR="00FF05C4" w:rsidRDefault="00FF05C4" w:rsidP="00FF05C4">
      <w:r>
        <w:t>- jsou nevyčerpatelné</w:t>
      </w:r>
    </w:p>
    <w:p w:rsidR="00FF05C4" w:rsidRDefault="00FF05C4" w:rsidP="00FF05C4">
      <w:r>
        <w:t xml:space="preserve">- např. energie Slunce, větru, pohybu vody </w:t>
      </w:r>
      <w:r w:rsidR="00D560BE">
        <w:t>...</w:t>
      </w:r>
    </w:p>
    <w:p w:rsidR="00FF05C4" w:rsidRDefault="00FF05C4" w:rsidP="00FF05C4"/>
    <w:p w:rsidR="00FF05C4" w:rsidRDefault="00FF05C4" w:rsidP="00FF05C4"/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F05C4"/>
    <w:rsid w:val="00011C25"/>
    <w:rsid w:val="00415882"/>
    <w:rsid w:val="009F365F"/>
    <w:rsid w:val="00D560BE"/>
    <w:rsid w:val="00DE3DCD"/>
    <w:rsid w:val="00FF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C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2018-10-16T20:58:00Z</dcterms:created>
  <dcterms:modified xsi:type="dcterms:W3CDTF">2018-10-17T13:02:00Z</dcterms:modified>
</cp:coreProperties>
</file>