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D5" w:rsidRPr="004053D5" w:rsidRDefault="004053D5">
      <w:pPr>
        <w:rPr>
          <w:szCs w:val="24"/>
        </w:rPr>
      </w:pPr>
      <w:r>
        <w:rPr>
          <w:szCs w:val="24"/>
        </w:rPr>
        <w:t>15.11.</w:t>
      </w:r>
    </w:p>
    <w:p w:rsidR="00B54A0B" w:rsidRPr="00B54A0B" w:rsidRDefault="00B54A0B">
      <w:pPr>
        <w:rPr>
          <w:b/>
          <w:sz w:val="28"/>
          <w:szCs w:val="28"/>
          <w:u w:val="single"/>
        </w:rPr>
      </w:pPr>
      <w:r w:rsidRPr="00B54A0B">
        <w:rPr>
          <w:b/>
          <w:sz w:val="28"/>
          <w:szCs w:val="28"/>
          <w:u w:val="single"/>
        </w:rPr>
        <w:t>Obrození měšťanské společnosti (konec 18. a 1. polovina 19. stol.)</w:t>
      </w:r>
    </w:p>
    <w:p w:rsidR="00B54A0B" w:rsidRDefault="00FF7A67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0.3pt;margin-top:7.85pt;width:21.9pt;height:0;z-index:251658240" o:connectortype="straight">
            <v:stroke endarrow="block"/>
          </v:shape>
        </w:pict>
      </w:r>
      <w:r w:rsidR="00B54A0B">
        <w:t>- rozvoj hospodářství a počátky strojové výroby         rozklad feudalismu a nástup kapitalismu</w:t>
      </w:r>
    </w:p>
    <w:p w:rsidR="00B54A0B" w:rsidRDefault="00B54A0B">
      <w:r>
        <w:t xml:space="preserve">- feudalismus = společnost, kde je člověk podřízen poslušností a službami jinému člověku, rozhodující je šlechta </w:t>
      </w:r>
      <w:r w:rsidR="00673CAD">
        <w:t xml:space="preserve">a </w:t>
      </w:r>
      <w:r>
        <w:t>církev</w:t>
      </w:r>
    </w:p>
    <w:p w:rsidR="00B54A0B" w:rsidRDefault="00B54A0B">
      <w:r>
        <w:t>- kapitalismus = lidé jsou svobodnými občany</w:t>
      </w:r>
    </w:p>
    <w:sectPr w:rsidR="00B54A0B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54A0B"/>
    <w:rsid w:val="004053D5"/>
    <w:rsid w:val="00415882"/>
    <w:rsid w:val="00453231"/>
    <w:rsid w:val="00673CAD"/>
    <w:rsid w:val="00B54A0B"/>
    <w:rsid w:val="00DE3DCD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2018-11-14T21:46:00Z</cp:lastPrinted>
  <dcterms:created xsi:type="dcterms:W3CDTF">2018-11-14T21:39:00Z</dcterms:created>
  <dcterms:modified xsi:type="dcterms:W3CDTF">2018-11-15T13:00:00Z</dcterms:modified>
</cp:coreProperties>
</file>