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Default="00171D55">
      <w:r>
        <w:t>15.10.</w:t>
      </w:r>
    </w:p>
    <w:p w:rsidR="00171D55" w:rsidRPr="00376CFB" w:rsidRDefault="00171D55">
      <w:pPr>
        <w:rPr>
          <w:sz w:val="28"/>
          <w:szCs w:val="28"/>
          <w:u w:val="single"/>
        </w:rPr>
      </w:pPr>
      <w:r w:rsidRPr="00376CFB">
        <w:rPr>
          <w:sz w:val="28"/>
          <w:szCs w:val="28"/>
          <w:u w:val="single"/>
        </w:rPr>
        <w:t>Elektrické spotřebiče</w:t>
      </w:r>
    </w:p>
    <w:p w:rsidR="00171D55" w:rsidRDefault="00171D55">
      <w:r>
        <w:t>= elektrické přístroje - spotřebovávají el. energii</w:t>
      </w:r>
    </w:p>
    <w:p w:rsidR="00376CFB" w:rsidRDefault="00376CFB">
      <w:r>
        <w:t>- zdrojem el. energie také monočlánky, baterie, akumulátory (=mohou se dobíjet)</w:t>
      </w:r>
    </w:p>
    <w:p w:rsidR="00171D55" w:rsidRDefault="00171D55"/>
    <w:p w:rsidR="00171D55" w:rsidRPr="00376CFB" w:rsidRDefault="00171D55">
      <w:pPr>
        <w:rPr>
          <w:b/>
        </w:rPr>
      </w:pPr>
      <w:r w:rsidRPr="00376CFB">
        <w:rPr>
          <w:b/>
        </w:rPr>
        <w:t>Vodiče</w:t>
      </w:r>
    </w:p>
    <w:p w:rsidR="00376CFB" w:rsidRDefault="00376CFB">
      <w:r>
        <w:t>- materiály, kterými prochází el. proud</w:t>
      </w:r>
    </w:p>
    <w:p w:rsidR="00171D55" w:rsidRDefault="00171D55">
      <w:r>
        <w:t>- nejčastěji se využívá měď a hliník</w:t>
      </w:r>
    </w:p>
    <w:p w:rsidR="00171D55" w:rsidRDefault="00171D55">
      <w:r>
        <w:t>- vodičem i voda</w:t>
      </w:r>
    </w:p>
    <w:sectPr w:rsidR="00171D55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71D55"/>
    <w:rsid w:val="000D7FF3"/>
    <w:rsid w:val="00171D55"/>
    <w:rsid w:val="00376CFB"/>
    <w:rsid w:val="00415882"/>
    <w:rsid w:val="0092508D"/>
    <w:rsid w:val="00C6026D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6CF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2018-10-14T20:55:00Z</cp:lastPrinted>
  <dcterms:created xsi:type="dcterms:W3CDTF">2018-10-15T13:38:00Z</dcterms:created>
  <dcterms:modified xsi:type="dcterms:W3CDTF">2018-10-15T13:38:00Z</dcterms:modified>
</cp:coreProperties>
</file>