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13" w:rsidRDefault="00FF4513">
      <w:r>
        <w:t>5.11.</w:t>
      </w:r>
    </w:p>
    <w:p w:rsidR="00DE3DCD" w:rsidRPr="00FF4513" w:rsidRDefault="00FF4513">
      <w:pPr>
        <w:rPr>
          <w:sz w:val="28"/>
          <w:szCs w:val="28"/>
          <w:u w:val="single"/>
        </w:rPr>
      </w:pPr>
      <w:r w:rsidRPr="00FF4513">
        <w:rPr>
          <w:sz w:val="28"/>
          <w:szCs w:val="28"/>
          <w:u w:val="single"/>
        </w:rPr>
        <w:t>Půda</w:t>
      </w:r>
    </w:p>
    <w:p w:rsidR="00FF4513" w:rsidRDefault="00FF4513">
      <w:r>
        <w:t>- vznik - zvětráváním nerostů a hornin a působením půdních organizmů</w:t>
      </w:r>
    </w:p>
    <w:p w:rsidR="00FF4513" w:rsidRDefault="00FF4513"/>
    <w:p w:rsidR="00FF4513" w:rsidRPr="00FF4513" w:rsidRDefault="00FF4513">
      <w:pPr>
        <w:rPr>
          <w:b/>
          <w:szCs w:val="24"/>
        </w:rPr>
      </w:pPr>
      <w:r w:rsidRPr="00FF4513">
        <w:rPr>
          <w:b/>
          <w:szCs w:val="24"/>
        </w:rPr>
        <w:t>Složení půdy</w:t>
      </w:r>
    </w:p>
    <w:p w:rsidR="00FF4513" w:rsidRDefault="0049185A">
      <w:r>
        <w:rPr>
          <w:noProof/>
          <w:lang w:eastAsia="cs-CZ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6" type="#_x0000_t86" style="position:absolute;margin-left:-22.5pt;margin-top:23.65pt;width:7.15pt;height:22.5pt;z-index:251659264"/>
        </w:pict>
      </w:r>
      <w:r w:rsidR="00FF451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-80645</wp:posOffset>
            </wp:positionH>
            <wp:positionV relativeFrom="margin">
              <wp:posOffset>1786255</wp:posOffset>
            </wp:positionV>
            <wp:extent cx="1962150" cy="2381250"/>
            <wp:effectExtent l="19050" t="0" r="0" b="0"/>
            <wp:wrapSquare wrapText="bothSides"/>
            <wp:docPr id="1" name="obrázek 1" descr="Související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visející obráze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6422" r="59369" b="17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513" w:rsidRDefault="00FF4513">
      <w:r>
        <w:t xml:space="preserve"> humus - zbytky odumřelých těl rostlin a živočichů</w:t>
      </w:r>
    </w:p>
    <w:p w:rsidR="00FF4513" w:rsidRDefault="0049185A">
      <w:r>
        <w:rPr>
          <w:noProof/>
          <w:lang w:eastAsia="cs-CZ"/>
        </w:rPr>
        <w:pict>
          <v:shape id="_x0000_s1027" type="#_x0000_t86" style="position:absolute;margin-left:-22.5pt;margin-top:-.35pt;width:7.15pt;height:112.5pt;z-index:251660288"/>
        </w:pict>
      </w:r>
    </w:p>
    <w:p w:rsidR="00FF4513" w:rsidRDefault="00FF4513"/>
    <w:p w:rsidR="00FF4513" w:rsidRDefault="00FF4513">
      <w:r>
        <w:t>vlastní půda - zvětralé horniny a nerosty</w:t>
      </w:r>
    </w:p>
    <w:p w:rsidR="00FF4513" w:rsidRDefault="00FF4513"/>
    <w:p w:rsidR="00FF4513" w:rsidRDefault="0049185A">
      <w:r>
        <w:rPr>
          <w:noProof/>
          <w:lang w:eastAsia="cs-CZ"/>
        </w:rPr>
        <w:pict>
          <v:shape id="_x0000_s1028" type="#_x0000_t86" style="position:absolute;margin-left:-22.5pt;margin-top:13.2pt;width:7.15pt;height:27pt;z-index:251661312"/>
        </w:pict>
      </w:r>
    </w:p>
    <w:p w:rsidR="00FF4513" w:rsidRDefault="00FF4513">
      <w:r>
        <w:t>matečná hornina - původní pevná hornina</w:t>
      </w:r>
    </w:p>
    <w:p w:rsidR="00FF4513" w:rsidRDefault="00FF4513">
      <w:r>
        <w:t xml:space="preserve">- v půdě je i voda, vzduch a živé organizmy </w:t>
      </w:r>
    </w:p>
    <w:p w:rsidR="00F55CE2" w:rsidRDefault="00F55CE2">
      <w:r>
        <w:t>- přírodní hnojiva - chlévská mrva, kompost</w:t>
      </w:r>
    </w:p>
    <w:p w:rsidR="00F55CE2" w:rsidRDefault="00F55CE2"/>
    <w:p w:rsidR="00F55CE2" w:rsidRPr="00F55CE2" w:rsidRDefault="00F55CE2">
      <w:pPr>
        <w:rPr>
          <w:u w:val="single"/>
        </w:rPr>
      </w:pPr>
      <w:r w:rsidRPr="00F55CE2">
        <w:rPr>
          <w:u w:val="single"/>
        </w:rPr>
        <w:t>Význam půdy</w:t>
      </w:r>
    </w:p>
    <w:p w:rsidR="00F55CE2" w:rsidRDefault="00F55CE2">
      <w:r>
        <w:t>- životně důležitá pro rostliny</w:t>
      </w:r>
      <w:r w:rsidR="0052726F">
        <w:t xml:space="preserve"> a houby</w:t>
      </w:r>
    </w:p>
    <w:p w:rsidR="00F55CE2" w:rsidRDefault="00F55CE2">
      <w:r>
        <w:t>- domovem některých živočichů</w:t>
      </w:r>
    </w:p>
    <w:p w:rsidR="00F55CE2" w:rsidRDefault="00F55CE2">
      <w:r>
        <w:t>- pro pěstování hospodářských plodin</w:t>
      </w:r>
    </w:p>
    <w:p w:rsidR="00FF4513" w:rsidRDefault="00FF4513"/>
    <w:sectPr w:rsidR="00FF4513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F4513"/>
    <w:rsid w:val="000C7C80"/>
    <w:rsid w:val="00415882"/>
    <w:rsid w:val="0049185A"/>
    <w:rsid w:val="0052726F"/>
    <w:rsid w:val="006F01F8"/>
    <w:rsid w:val="00DE3DCD"/>
    <w:rsid w:val="00F55CE2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F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45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64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4</cp:revision>
  <cp:lastPrinted>2018-11-04T20:55:00Z</cp:lastPrinted>
  <dcterms:created xsi:type="dcterms:W3CDTF">2018-11-04T20:36:00Z</dcterms:created>
  <dcterms:modified xsi:type="dcterms:W3CDTF">2018-11-05T14:36:00Z</dcterms:modified>
</cp:coreProperties>
</file>