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CF" w:rsidRDefault="007A10CF" w:rsidP="00534A95">
      <w:r>
        <w:t>21.1.</w:t>
      </w:r>
    </w:p>
    <w:p w:rsidR="00534A95" w:rsidRDefault="00534A95" w:rsidP="00534A95">
      <w:pPr>
        <w:pStyle w:val="Odstavecseseznamem"/>
        <w:numPr>
          <w:ilvl w:val="0"/>
          <w:numId w:val="1"/>
        </w:numPr>
      </w:pPr>
      <w:r>
        <w:t>moře tropického a subtropického pásu - vyšší teplota vody, slanější, pestré barvy živočichů (delfíni, med</w:t>
      </w:r>
      <w:r w:rsidR="007A10CF">
        <w:t>úzy</w:t>
      </w:r>
      <w:r>
        <w:t>)</w:t>
      </w:r>
    </w:p>
    <w:p w:rsidR="00534A95" w:rsidRDefault="00534A95" w:rsidP="00534A95">
      <w:pPr>
        <w:pStyle w:val="Odstavecseseznamem"/>
        <w:numPr>
          <w:ilvl w:val="0"/>
          <w:numId w:val="1"/>
        </w:numPr>
      </w:pPr>
      <w:r>
        <w:t>moře mírného pásu - menší množství druhů živočichů (makrely, tresky)</w:t>
      </w:r>
    </w:p>
    <w:p w:rsidR="00534A95" w:rsidRDefault="00534A95" w:rsidP="00534A95">
      <w:pPr>
        <w:pStyle w:val="Odstavecseseznamem"/>
        <w:numPr>
          <w:ilvl w:val="0"/>
          <w:numId w:val="1"/>
        </w:numPr>
      </w:pPr>
      <w:r>
        <w:t>moře polárního pásu - plankton, velryby</w:t>
      </w:r>
    </w:p>
    <w:sectPr w:rsidR="00534A95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502EA"/>
    <w:multiLevelType w:val="hybridMultilevel"/>
    <w:tmpl w:val="92D8ED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34A95"/>
    <w:rsid w:val="00415882"/>
    <w:rsid w:val="00534A95"/>
    <w:rsid w:val="007A10CF"/>
    <w:rsid w:val="007D7145"/>
    <w:rsid w:val="00CB29EF"/>
    <w:rsid w:val="00CE085B"/>
    <w:rsid w:val="00DE3DCD"/>
    <w:rsid w:val="00FC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4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2019-01-20T20:19:00Z</cp:lastPrinted>
  <dcterms:created xsi:type="dcterms:W3CDTF">2019-01-21T15:07:00Z</dcterms:created>
  <dcterms:modified xsi:type="dcterms:W3CDTF">2019-01-21T15:07:00Z</dcterms:modified>
</cp:coreProperties>
</file>